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B3591C" w:rsidRPr="00826670" w:rsidTr="00B3591C">
        <w:trPr>
          <w:trHeight w:val="2160"/>
        </w:trPr>
        <w:tc>
          <w:tcPr>
            <w:tcW w:w="5508" w:type="dxa"/>
            <w:vAlign w:val="center"/>
          </w:tcPr>
          <w:p w:rsidR="00B3591C" w:rsidRPr="00826670" w:rsidRDefault="00B3591C" w:rsidP="00B3591C">
            <w:pPr>
              <w:jc w:val="center"/>
              <w:rPr>
                <w:rFonts w:ascii="Cooper Black" w:hAnsi="Cooper Black"/>
                <w:b/>
                <w:sz w:val="72"/>
              </w:rPr>
            </w:pPr>
            <w:proofErr w:type="spellStart"/>
            <w:r w:rsidRPr="00826670">
              <w:rPr>
                <w:rFonts w:ascii="Cooper Black" w:hAnsi="Cooper Black"/>
                <w:b/>
                <w:sz w:val="72"/>
              </w:rPr>
              <w:t>Ethmoid</w:t>
            </w:r>
            <w:proofErr w:type="spellEnd"/>
          </w:p>
        </w:tc>
        <w:tc>
          <w:tcPr>
            <w:tcW w:w="5508" w:type="dxa"/>
            <w:vAlign w:val="center"/>
          </w:tcPr>
          <w:p w:rsidR="00B3591C" w:rsidRPr="00826670" w:rsidRDefault="00B3591C" w:rsidP="00B3591C">
            <w:pPr>
              <w:jc w:val="center"/>
              <w:rPr>
                <w:rFonts w:ascii="Cooper Black" w:hAnsi="Cooper Black"/>
                <w:b/>
                <w:sz w:val="72"/>
              </w:rPr>
            </w:pPr>
            <w:r w:rsidRPr="00826670">
              <w:rPr>
                <w:rFonts w:ascii="Cooper Black" w:hAnsi="Cooper Black"/>
                <w:b/>
                <w:sz w:val="72"/>
              </w:rPr>
              <w:t>Frontal</w:t>
            </w:r>
          </w:p>
        </w:tc>
      </w:tr>
      <w:tr w:rsidR="00B3591C" w:rsidRPr="00826670" w:rsidTr="00B3591C">
        <w:trPr>
          <w:trHeight w:val="2160"/>
        </w:trPr>
        <w:tc>
          <w:tcPr>
            <w:tcW w:w="5508" w:type="dxa"/>
            <w:vAlign w:val="center"/>
          </w:tcPr>
          <w:p w:rsidR="00B3591C" w:rsidRPr="00826670" w:rsidRDefault="00B3591C" w:rsidP="00B3591C">
            <w:pPr>
              <w:jc w:val="center"/>
              <w:rPr>
                <w:rFonts w:ascii="Cooper Black" w:hAnsi="Cooper Black"/>
                <w:b/>
                <w:sz w:val="72"/>
              </w:rPr>
            </w:pPr>
            <w:r w:rsidRPr="00826670">
              <w:rPr>
                <w:rFonts w:ascii="Cooper Black" w:hAnsi="Cooper Black"/>
                <w:b/>
                <w:sz w:val="72"/>
              </w:rPr>
              <w:t>Occipital</w:t>
            </w:r>
          </w:p>
        </w:tc>
        <w:tc>
          <w:tcPr>
            <w:tcW w:w="5508" w:type="dxa"/>
            <w:vAlign w:val="center"/>
          </w:tcPr>
          <w:p w:rsidR="00B3591C" w:rsidRPr="00826670" w:rsidRDefault="00B3591C" w:rsidP="00B3591C">
            <w:pPr>
              <w:jc w:val="center"/>
              <w:rPr>
                <w:rFonts w:ascii="Cooper Black" w:hAnsi="Cooper Black"/>
                <w:b/>
                <w:sz w:val="72"/>
              </w:rPr>
            </w:pPr>
            <w:r w:rsidRPr="00826670">
              <w:rPr>
                <w:rFonts w:ascii="Cooper Black" w:hAnsi="Cooper Black"/>
                <w:b/>
                <w:sz w:val="72"/>
              </w:rPr>
              <w:t>Parietal</w:t>
            </w:r>
          </w:p>
        </w:tc>
      </w:tr>
      <w:tr w:rsidR="00B3591C" w:rsidRPr="00826670" w:rsidTr="00B3591C">
        <w:trPr>
          <w:trHeight w:val="2160"/>
        </w:trPr>
        <w:tc>
          <w:tcPr>
            <w:tcW w:w="5508" w:type="dxa"/>
            <w:vAlign w:val="center"/>
          </w:tcPr>
          <w:p w:rsidR="00B3591C" w:rsidRPr="00826670" w:rsidRDefault="00B3591C" w:rsidP="00B3591C">
            <w:pPr>
              <w:jc w:val="center"/>
              <w:rPr>
                <w:rFonts w:ascii="Cooper Black" w:hAnsi="Cooper Black"/>
                <w:b/>
                <w:sz w:val="72"/>
              </w:rPr>
            </w:pPr>
            <w:r w:rsidRPr="00826670">
              <w:rPr>
                <w:rFonts w:ascii="Cooper Black" w:hAnsi="Cooper Black"/>
                <w:b/>
                <w:sz w:val="72"/>
              </w:rPr>
              <w:t>Sphenoid</w:t>
            </w:r>
          </w:p>
        </w:tc>
        <w:tc>
          <w:tcPr>
            <w:tcW w:w="5508" w:type="dxa"/>
            <w:vAlign w:val="center"/>
          </w:tcPr>
          <w:p w:rsidR="00B3591C" w:rsidRPr="00826670" w:rsidRDefault="00B3591C" w:rsidP="00B3591C">
            <w:pPr>
              <w:jc w:val="center"/>
              <w:rPr>
                <w:rFonts w:ascii="Cooper Black" w:hAnsi="Cooper Black"/>
                <w:b/>
                <w:sz w:val="72"/>
              </w:rPr>
            </w:pPr>
            <w:r w:rsidRPr="00826670">
              <w:rPr>
                <w:rFonts w:ascii="Cooper Black" w:hAnsi="Cooper Black"/>
                <w:b/>
                <w:sz w:val="72"/>
              </w:rPr>
              <w:t>Temporal</w:t>
            </w:r>
          </w:p>
        </w:tc>
      </w:tr>
      <w:tr w:rsidR="00B3591C" w:rsidRPr="00826670" w:rsidTr="00B3591C">
        <w:trPr>
          <w:trHeight w:val="2160"/>
        </w:trPr>
        <w:tc>
          <w:tcPr>
            <w:tcW w:w="5508" w:type="dxa"/>
            <w:vAlign w:val="center"/>
          </w:tcPr>
          <w:p w:rsidR="00B3591C" w:rsidRPr="00826670" w:rsidRDefault="00B3591C" w:rsidP="00B3591C">
            <w:pPr>
              <w:jc w:val="center"/>
              <w:rPr>
                <w:rFonts w:ascii="Cooper Black" w:hAnsi="Cooper Black"/>
                <w:b/>
                <w:sz w:val="72"/>
              </w:rPr>
            </w:pPr>
            <w:r w:rsidRPr="00826670">
              <w:rPr>
                <w:rFonts w:ascii="Cooper Black" w:hAnsi="Cooper Black"/>
                <w:b/>
                <w:sz w:val="72"/>
              </w:rPr>
              <w:t>Hyoid</w:t>
            </w:r>
          </w:p>
        </w:tc>
        <w:tc>
          <w:tcPr>
            <w:tcW w:w="5508" w:type="dxa"/>
            <w:vAlign w:val="center"/>
          </w:tcPr>
          <w:p w:rsidR="00B3591C" w:rsidRPr="00826670" w:rsidRDefault="00B3591C" w:rsidP="00B3591C">
            <w:pPr>
              <w:jc w:val="center"/>
              <w:rPr>
                <w:rFonts w:ascii="Cooper Black" w:hAnsi="Cooper Black"/>
                <w:b/>
                <w:sz w:val="72"/>
              </w:rPr>
            </w:pPr>
            <w:proofErr w:type="spellStart"/>
            <w:r w:rsidRPr="00826670">
              <w:rPr>
                <w:rFonts w:ascii="Cooper Black" w:hAnsi="Cooper Black"/>
                <w:b/>
                <w:sz w:val="72"/>
              </w:rPr>
              <w:t>Lacrimals</w:t>
            </w:r>
            <w:proofErr w:type="spellEnd"/>
          </w:p>
        </w:tc>
      </w:tr>
      <w:tr w:rsidR="00B3591C" w:rsidRPr="00826670" w:rsidTr="00B3591C">
        <w:trPr>
          <w:trHeight w:val="2160"/>
        </w:trPr>
        <w:tc>
          <w:tcPr>
            <w:tcW w:w="5508" w:type="dxa"/>
            <w:vAlign w:val="center"/>
          </w:tcPr>
          <w:p w:rsidR="00B3591C" w:rsidRPr="00826670" w:rsidRDefault="00B3591C" w:rsidP="00B3591C">
            <w:pPr>
              <w:jc w:val="center"/>
              <w:rPr>
                <w:rFonts w:ascii="Cooper Black" w:hAnsi="Cooper Black"/>
                <w:b/>
                <w:sz w:val="72"/>
              </w:rPr>
            </w:pPr>
            <w:r w:rsidRPr="00826670">
              <w:rPr>
                <w:rFonts w:ascii="Cooper Black" w:hAnsi="Cooper Black"/>
                <w:b/>
                <w:sz w:val="72"/>
              </w:rPr>
              <w:t>Mandible</w:t>
            </w:r>
          </w:p>
        </w:tc>
        <w:tc>
          <w:tcPr>
            <w:tcW w:w="5508" w:type="dxa"/>
            <w:vAlign w:val="center"/>
          </w:tcPr>
          <w:p w:rsidR="00B3591C" w:rsidRPr="00826670" w:rsidRDefault="00B3591C" w:rsidP="00B3591C">
            <w:pPr>
              <w:jc w:val="center"/>
              <w:rPr>
                <w:rFonts w:ascii="Cooper Black" w:hAnsi="Cooper Black"/>
                <w:b/>
                <w:sz w:val="72"/>
              </w:rPr>
            </w:pPr>
            <w:r w:rsidRPr="00826670">
              <w:rPr>
                <w:rFonts w:ascii="Cooper Black" w:hAnsi="Cooper Black"/>
                <w:b/>
                <w:sz w:val="72"/>
              </w:rPr>
              <w:t>Maxillae</w:t>
            </w:r>
          </w:p>
        </w:tc>
      </w:tr>
      <w:tr w:rsidR="00B3591C" w:rsidRPr="00826670" w:rsidTr="00B3591C">
        <w:trPr>
          <w:trHeight w:val="2160"/>
        </w:trPr>
        <w:tc>
          <w:tcPr>
            <w:tcW w:w="5508" w:type="dxa"/>
            <w:vAlign w:val="center"/>
          </w:tcPr>
          <w:p w:rsidR="00B3591C" w:rsidRPr="00826670" w:rsidRDefault="00B3591C" w:rsidP="00B3591C">
            <w:pPr>
              <w:jc w:val="center"/>
              <w:rPr>
                <w:rFonts w:ascii="Cooper Black" w:hAnsi="Cooper Black"/>
                <w:b/>
                <w:sz w:val="72"/>
              </w:rPr>
            </w:pPr>
            <w:r w:rsidRPr="00826670">
              <w:rPr>
                <w:rFonts w:ascii="Cooper Black" w:hAnsi="Cooper Black"/>
                <w:b/>
                <w:sz w:val="72"/>
              </w:rPr>
              <w:t>Nasal</w:t>
            </w:r>
          </w:p>
        </w:tc>
        <w:tc>
          <w:tcPr>
            <w:tcW w:w="5508" w:type="dxa"/>
            <w:vAlign w:val="center"/>
          </w:tcPr>
          <w:p w:rsidR="00B3591C" w:rsidRPr="00826670" w:rsidRDefault="00B3591C" w:rsidP="00B3591C">
            <w:pPr>
              <w:jc w:val="center"/>
              <w:rPr>
                <w:rFonts w:ascii="Cooper Black" w:hAnsi="Cooper Black"/>
                <w:b/>
                <w:sz w:val="72"/>
              </w:rPr>
            </w:pPr>
            <w:r w:rsidRPr="00826670">
              <w:rPr>
                <w:rFonts w:ascii="Cooper Black" w:hAnsi="Cooper Black"/>
                <w:b/>
                <w:sz w:val="72"/>
              </w:rPr>
              <w:t>Nasal conchae</w:t>
            </w:r>
          </w:p>
        </w:tc>
      </w:tr>
      <w:tr w:rsidR="00B3591C" w:rsidRPr="00826670" w:rsidTr="00B3591C">
        <w:trPr>
          <w:trHeight w:val="2160"/>
        </w:trPr>
        <w:tc>
          <w:tcPr>
            <w:tcW w:w="5508" w:type="dxa"/>
            <w:vAlign w:val="center"/>
          </w:tcPr>
          <w:p w:rsidR="00B3591C" w:rsidRPr="00826670" w:rsidRDefault="00247616" w:rsidP="00B3591C">
            <w:pPr>
              <w:jc w:val="center"/>
              <w:rPr>
                <w:rFonts w:ascii="Cooper Black" w:hAnsi="Cooper Black"/>
                <w:b/>
                <w:sz w:val="72"/>
              </w:rPr>
            </w:pPr>
            <w:r w:rsidRPr="00826670">
              <w:rPr>
                <w:rFonts w:ascii="Cooper Black" w:hAnsi="Cooper Black"/>
                <w:b/>
                <w:sz w:val="72"/>
              </w:rPr>
              <w:lastRenderedPageBreak/>
              <w:t>Palatine</w:t>
            </w:r>
          </w:p>
        </w:tc>
        <w:tc>
          <w:tcPr>
            <w:tcW w:w="5508" w:type="dxa"/>
            <w:vAlign w:val="center"/>
          </w:tcPr>
          <w:p w:rsidR="00B3591C" w:rsidRPr="00826670" w:rsidRDefault="00B3591C" w:rsidP="00B3591C">
            <w:pPr>
              <w:jc w:val="center"/>
              <w:rPr>
                <w:rFonts w:ascii="Cooper Black" w:hAnsi="Cooper Black"/>
                <w:b/>
                <w:sz w:val="72"/>
              </w:rPr>
            </w:pPr>
            <w:proofErr w:type="spellStart"/>
            <w:r w:rsidRPr="00826670">
              <w:rPr>
                <w:rFonts w:ascii="Cooper Black" w:hAnsi="Cooper Black"/>
                <w:b/>
                <w:sz w:val="72"/>
              </w:rPr>
              <w:t>Vomer</w:t>
            </w:r>
            <w:proofErr w:type="spellEnd"/>
          </w:p>
        </w:tc>
      </w:tr>
      <w:tr w:rsidR="00B3591C" w:rsidRPr="00826670" w:rsidTr="00B3591C">
        <w:trPr>
          <w:trHeight w:val="2160"/>
        </w:trPr>
        <w:tc>
          <w:tcPr>
            <w:tcW w:w="5508" w:type="dxa"/>
            <w:vAlign w:val="center"/>
          </w:tcPr>
          <w:p w:rsidR="00B3591C" w:rsidRPr="00826670" w:rsidRDefault="00B3591C" w:rsidP="00B3591C">
            <w:pPr>
              <w:jc w:val="center"/>
              <w:rPr>
                <w:rFonts w:ascii="Cooper Black" w:hAnsi="Cooper Black"/>
                <w:b/>
                <w:sz w:val="72"/>
              </w:rPr>
            </w:pPr>
            <w:proofErr w:type="spellStart"/>
            <w:r w:rsidRPr="00826670">
              <w:rPr>
                <w:rFonts w:ascii="Cooper Black" w:hAnsi="Cooper Black"/>
                <w:b/>
                <w:sz w:val="72"/>
              </w:rPr>
              <w:t>Zygomatic</w:t>
            </w:r>
            <w:proofErr w:type="spellEnd"/>
          </w:p>
        </w:tc>
        <w:tc>
          <w:tcPr>
            <w:tcW w:w="5508" w:type="dxa"/>
            <w:vAlign w:val="center"/>
          </w:tcPr>
          <w:p w:rsidR="00B3591C" w:rsidRPr="00826670" w:rsidRDefault="004C72D7" w:rsidP="00B3591C">
            <w:pPr>
              <w:jc w:val="center"/>
              <w:rPr>
                <w:rFonts w:ascii="Cooper Black" w:hAnsi="Cooper Black"/>
                <w:b/>
                <w:sz w:val="72"/>
              </w:rPr>
            </w:pPr>
            <w:r w:rsidRPr="00826670">
              <w:rPr>
                <w:rFonts w:ascii="Cooper Black" w:hAnsi="Cooper Black"/>
                <w:b/>
                <w:sz w:val="72"/>
              </w:rPr>
              <w:t>Vertebral Column</w:t>
            </w:r>
          </w:p>
        </w:tc>
      </w:tr>
      <w:tr w:rsidR="00B3591C" w:rsidRPr="00826670" w:rsidTr="00B3591C">
        <w:trPr>
          <w:trHeight w:val="2160"/>
        </w:trPr>
        <w:tc>
          <w:tcPr>
            <w:tcW w:w="5508" w:type="dxa"/>
            <w:vAlign w:val="center"/>
          </w:tcPr>
          <w:p w:rsidR="00B3591C" w:rsidRPr="00826670" w:rsidRDefault="00011130" w:rsidP="00B3591C">
            <w:pPr>
              <w:jc w:val="center"/>
              <w:rPr>
                <w:rFonts w:ascii="Cooper Black" w:hAnsi="Cooper Black"/>
                <w:b/>
                <w:sz w:val="72"/>
              </w:rPr>
            </w:pPr>
            <w:r w:rsidRPr="00826670">
              <w:rPr>
                <w:rFonts w:ascii="Cooper Black" w:hAnsi="Cooper Black"/>
                <w:b/>
                <w:sz w:val="72"/>
              </w:rPr>
              <w:t>Sternum</w:t>
            </w:r>
          </w:p>
        </w:tc>
        <w:tc>
          <w:tcPr>
            <w:tcW w:w="5508" w:type="dxa"/>
            <w:vAlign w:val="center"/>
          </w:tcPr>
          <w:p w:rsidR="00B3591C" w:rsidRPr="00826670" w:rsidRDefault="00011130" w:rsidP="00B3591C">
            <w:pPr>
              <w:jc w:val="center"/>
              <w:rPr>
                <w:rFonts w:ascii="Cooper Black" w:hAnsi="Cooper Black"/>
                <w:b/>
                <w:sz w:val="72"/>
              </w:rPr>
            </w:pPr>
            <w:r w:rsidRPr="00826670">
              <w:rPr>
                <w:rFonts w:ascii="Cooper Black" w:hAnsi="Cooper Black"/>
                <w:b/>
                <w:sz w:val="72"/>
              </w:rPr>
              <w:t>Ribs</w:t>
            </w:r>
          </w:p>
        </w:tc>
      </w:tr>
    </w:tbl>
    <w:p w:rsidR="001B1B65" w:rsidRDefault="001B1B65"/>
    <w:p w:rsidR="001B1B65" w:rsidRDefault="001B1B65">
      <w:r>
        <w:br w:type="page"/>
      </w:r>
    </w:p>
    <w:tbl>
      <w:tblPr>
        <w:tblStyle w:val="TableGrid"/>
        <w:tblW w:w="0" w:type="auto"/>
        <w:tblLook w:val="04A0"/>
      </w:tblPr>
      <w:tblGrid>
        <w:gridCol w:w="5631"/>
        <w:gridCol w:w="5385"/>
      </w:tblGrid>
      <w:tr w:rsidR="00826670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lastRenderedPageBreak/>
              <w:t>Coronal Suture</w:t>
            </w:r>
          </w:p>
        </w:tc>
        <w:tc>
          <w:tcPr>
            <w:tcW w:w="5575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proofErr w:type="spellStart"/>
            <w:r w:rsidRPr="00826670">
              <w:rPr>
                <w:rFonts w:ascii="Comic Sans MS" w:hAnsi="Comic Sans MS"/>
                <w:b/>
                <w:sz w:val="72"/>
                <w:szCs w:val="72"/>
              </w:rPr>
              <w:t>Lambdoid</w:t>
            </w:r>
            <w:proofErr w:type="spellEnd"/>
            <w:r w:rsidRPr="00826670">
              <w:rPr>
                <w:rFonts w:ascii="Comic Sans MS" w:hAnsi="Comic Sans MS"/>
                <w:b/>
                <w:sz w:val="72"/>
                <w:szCs w:val="72"/>
              </w:rPr>
              <w:t xml:space="preserve"> Suture</w:t>
            </w:r>
          </w:p>
        </w:tc>
      </w:tr>
      <w:tr w:rsidR="00826670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60"/>
                <w:szCs w:val="60"/>
              </w:rPr>
            </w:pPr>
            <w:proofErr w:type="spellStart"/>
            <w:r w:rsidRPr="00826670">
              <w:rPr>
                <w:rFonts w:ascii="Comic Sans MS" w:hAnsi="Comic Sans MS"/>
                <w:b/>
                <w:sz w:val="60"/>
                <w:szCs w:val="60"/>
              </w:rPr>
              <w:t>Occipitomastoid</w:t>
            </w:r>
            <w:proofErr w:type="spellEnd"/>
            <w:r w:rsidRPr="00826670">
              <w:rPr>
                <w:rFonts w:ascii="Comic Sans MS" w:hAnsi="Comic Sans MS"/>
                <w:b/>
                <w:sz w:val="60"/>
                <w:szCs w:val="60"/>
              </w:rPr>
              <w:t xml:space="preserve"> Suture</w:t>
            </w:r>
          </w:p>
        </w:tc>
        <w:tc>
          <w:tcPr>
            <w:tcW w:w="5575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Sagittal Suture</w:t>
            </w:r>
          </w:p>
        </w:tc>
      </w:tr>
      <w:tr w:rsidR="00826670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Squamous Suture</w:t>
            </w:r>
          </w:p>
        </w:tc>
        <w:tc>
          <w:tcPr>
            <w:tcW w:w="5575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Carotid Canal</w:t>
            </w:r>
          </w:p>
        </w:tc>
      </w:tr>
      <w:tr w:rsidR="00826670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proofErr w:type="spellStart"/>
            <w:r w:rsidRPr="00826670">
              <w:rPr>
                <w:rFonts w:ascii="Comic Sans MS" w:hAnsi="Comic Sans MS"/>
                <w:b/>
                <w:sz w:val="72"/>
                <w:szCs w:val="72"/>
              </w:rPr>
              <w:t>Crista</w:t>
            </w:r>
            <w:proofErr w:type="spellEnd"/>
            <w:r w:rsidRPr="00826670">
              <w:rPr>
                <w:rFonts w:ascii="Comic Sans MS" w:hAnsi="Comic Sans MS"/>
                <w:b/>
                <w:sz w:val="72"/>
                <w:szCs w:val="72"/>
              </w:rPr>
              <w:t xml:space="preserve"> </w:t>
            </w:r>
            <w:proofErr w:type="spellStart"/>
            <w:r w:rsidRPr="00826670">
              <w:rPr>
                <w:rFonts w:ascii="Comic Sans MS" w:hAnsi="Comic Sans MS"/>
                <w:b/>
                <w:sz w:val="72"/>
                <w:szCs w:val="72"/>
              </w:rPr>
              <w:t>Galli</w:t>
            </w:r>
            <w:proofErr w:type="spellEnd"/>
          </w:p>
        </w:tc>
        <w:tc>
          <w:tcPr>
            <w:tcW w:w="5575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60"/>
                <w:szCs w:val="60"/>
              </w:rPr>
            </w:pPr>
            <w:r w:rsidRPr="00826670">
              <w:rPr>
                <w:rFonts w:ascii="Comic Sans MS" w:hAnsi="Comic Sans MS"/>
                <w:b/>
                <w:sz w:val="60"/>
                <w:szCs w:val="60"/>
              </w:rPr>
              <w:t>External Occipital Protuberance</w:t>
            </w:r>
          </w:p>
        </w:tc>
      </w:tr>
      <w:tr w:rsidR="00826670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Foramen Magnum</w:t>
            </w:r>
          </w:p>
        </w:tc>
        <w:tc>
          <w:tcPr>
            <w:tcW w:w="5575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Hard Palate</w:t>
            </w:r>
          </w:p>
        </w:tc>
      </w:tr>
      <w:tr w:rsidR="00826670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Jugular foramen</w:t>
            </w:r>
          </w:p>
        </w:tc>
        <w:tc>
          <w:tcPr>
            <w:tcW w:w="5575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Occipital condyle</w:t>
            </w:r>
          </w:p>
        </w:tc>
      </w:tr>
      <w:tr w:rsidR="00826670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lastRenderedPageBreak/>
              <w:t>Orbit</w:t>
            </w:r>
          </w:p>
        </w:tc>
        <w:tc>
          <w:tcPr>
            <w:tcW w:w="5575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proofErr w:type="spellStart"/>
            <w:r w:rsidRPr="00826670">
              <w:rPr>
                <w:rFonts w:ascii="Comic Sans MS" w:hAnsi="Comic Sans MS"/>
                <w:b/>
                <w:sz w:val="72"/>
                <w:szCs w:val="72"/>
              </w:rPr>
              <w:t>Paranasal</w:t>
            </w:r>
            <w:proofErr w:type="spellEnd"/>
            <w:r w:rsidRPr="00826670">
              <w:rPr>
                <w:rFonts w:ascii="Comic Sans MS" w:hAnsi="Comic Sans MS"/>
                <w:b/>
                <w:sz w:val="72"/>
                <w:szCs w:val="72"/>
              </w:rPr>
              <w:t xml:space="preserve"> Sinuses</w:t>
            </w:r>
          </w:p>
        </w:tc>
      </w:tr>
      <w:tr w:rsidR="00826670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proofErr w:type="spellStart"/>
            <w:r w:rsidRPr="00826670">
              <w:rPr>
                <w:rFonts w:ascii="Comic Sans MS" w:hAnsi="Comic Sans MS"/>
                <w:b/>
                <w:sz w:val="72"/>
                <w:szCs w:val="72"/>
              </w:rPr>
              <w:t>Sella</w:t>
            </w:r>
            <w:proofErr w:type="spellEnd"/>
            <w:r w:rsidRPr="00826670">
              <w:rPr>
                <w:rFonts w:ascii="Comic Sans MS" w:hAnsi="Comic Sans MS"/>
                <w:b/>
                <w:sz w:val="72"/>
                <w:szCs w:val="72"/>
              </w:rPr>
              <w:t xml:space="preserve"> </w:t>
            </w:r>
            <w:proofErr w:type="spellStart"/>
            <w:r w:rsidRPr="00826670">
              <w:rPr>
                <w:rFonts w:ascii="Comic Sans MS" w:hAnsi="Comic Sans MS"/>
                <w:b/>
                <w:sz w:val="72"/>
                <w:szCs w:val="72"/>
              </w:rPr>
              <w:t>Turcica</w:t>
            </w:r>
            <w:proofErr w:type="spellEnd"/>
          </w:p>
        </w:tc>
        <w:tc>
          <w:tcPr>
            <w:tcW w:w="5575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proofErr w:type="spellStart"/>
            <w:r w:rsidRPr="00826670">
              <w:rPr>
                <w:rFonts w:ascii="Comic Sans MS" w:hAnsi="Comic Sans MS"/>
                <w:b/>
                <w:sz w:val="72"/>
                <w:szCs w:val="72"/>
              </w:rPr>
              <w:t>Styloid</w:t>
            </w:r>
            <w:proofErr w:type="spellEnd"/>
            <w:r w:rsidRPr="00826670">
              <w:rPr>
                <w:rFonts w:ascii="Comic Sans MS" w:hAnsi="Comic Sans MS"/>
                <w:b/>
                <w:sz w:val="72"/>
                <w:szCs w:val="72"/>
              </w:rPr>
              <w:t xml:space="preserve"> Process</w:t>
            </w:r>
          </w:p>
        </w:tc>
      </w:tr>
      <w:tr w:rsidR="00826670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proofErr w:type="spellStart"/>
            <w:r w:rsidRPr="00826670">
              <w:rPr>
                <w:rFonts w:ascii="Comic Sans MS" w:hAnsi="Comic Sans MS"/>
                <w:b/>
                <w:sz w:val="72"/>
                <w:szCs w:val="72"/>
              </w:rPr>
              <w:t>Zygomatic</w:t>
            </w:r>
            <w:proofErr w:type="spellEnd"/>
            <w:r w:rsidRPr="00826670">
              <w:rPr>
                <w:rFonts w:ascii="Comic Sans MS" w:hAnsi="Comic Sans MS"/>
                <w:b/>
                <w:sz w:val="72"/>
                <w:szCs w:val="72"/>
              </w:rPr>
              <w:t xml:space="preserve"> Arch</w:t>
            </w:r>
          </w:p>
        </w:tc>
        <w:tc>
          <w:tcPr>
            <w:tcW w:w="5575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proofErr w:type="spellStart"/>
            <w:r w:rsidRPr="00826670">
              <w:rPr>
                <w:rFonts w:ascii="Comic Sans MS" w:hAnsi="Comic Sans MS"/>
                <w:b/>
                <w:sz w:val="72"/>
                <w:szCs w:val="72"/>
              </w:rPr>
              <w:t>Zygomatic</w:t>
            </w:r>
            <w:proofErr w:type="spellEnd"/>
            <w:r w:rsidRPr="00826670">
              <w:rPr>
                <w:rFonts w:ascii="Comic Sans MS" w:hAnsi="Comic Sans MS"/>
                <w:b/>
                <w:sz w:val="72"/>
                <w:szCs w:val="72"/>
              </w:rPr>
              <w:t xml:space="preserve"> Process</w:t>
            </w:r>
          </w:p>
        </w:tc>
      </w:tr>
      <w:tr w:rsidR="00826670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1B1B65" w:rsidRPr="00826670" w:rsidRDefault="00215100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Facial Bones</w:t>
            </w:r>
          </w:p>
        </w:tc>
        <w:tc>
          <w:tcPr>
            <w:tcW w:w="5575" w:type="dxa"/>
            <w:vAlign w:val="center"/>
          </w:tcPr>
          <w:p w:rsidR="001B1B65" w:rsidRPr="00826670" w:rsidRDefault="00215100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Mastoid Process</w:t>
            </w:r>
          </w:p>
        </w:tc>
      </w:tr>
      <w:tr w:rsidR="00826670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1B1B65" w:rsidRPr="00826670" w:rsidRDefault="00215100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Cranial Bones</w:t>
            </w:r>
          </w:p>
        </w:tc>
        <w:tc>
          <w:tcPr>
            <w:tcW w:w="5575" w:type="dxa"/>
            <w:vAlign w:val="center"/>
          </w:tcPr>
          <w:p w:rsidR="001B1B65" w:rsidRPr="00826670" w:rsidRDefault="00215100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Mental Foramen</w:t>
            </w:r>
          </w:p>
        </w:tc>
      </w:tr>
      <w:tr w:rsidR="00826670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</w:p>
        </w:tc>
        <w:tc>
          <w:tcPr>
            <w:tcW w:w="5575" w:type="dxa"/>
            <w:vAlign w:val="center"/>
          </w:tcPr>
          <w:p w:rsidR="001B1B65" w:rsidRPr="00FA1490" w:rsidRDefault="00FA1490" w:rsidP="00247616">
            <w:pPr>
              <w:jc w:val="center"/>
              <w:rPr>
                <w:rFonts w:ascii="Comic Sans MS" w:hAnsi="Comic Sans MS"/>
                <w:b/>
                <w:sz w:val="52"/>
                <w:szCs w:val="52"/>
              </w:rPr>
            </w:pPr>
            <w:r w:rsidRPr="00FA1490">
              <w:rPr>
                <w:rFonts w:ascii="Comic Sans MS" w:hAnsi="Comic Sans MS"/>
                <w:b/>
                <w:sz w:val="52"/>
                <w:szCs w:val="52"/>
              </w:rPr>
              <w:t>Body of Vertebrae</w:t>
            </w:r>
            <w:r>
              <w:rPr>
                <w:rFonts w:ascii="Comic Sans MS" w:hAnsi="Comic Sans MS"/>
                <w:b/>
                <w:sz w:val="52"/>
                <w:szCs w:val="52"/>
              </w:rPr>
              <w:t xml:space="preserve"> (</w:t>
            </w:r>
            <w:proofErr w:type="spellStart"/>
            <w:r w:rsidRPr="00FA1490">
              <w:rPr>
                <w:rFonts w:ascii="Comic Sans MS" w:hAnsi="Comic Sans MS"/>
                <w:b/>
                <w:sz w:val="52"/>
                <w:szCs w:val="52"/>
              </w:rPr>
              <w:t>centrum</w:t>
            </w:r>
            <w:proofErr w:type="spellEnd"/>
            <w:r w:rsidRPr="00FA1490">
              <w:rPr>
                <w:rFonts w:ascii="Comic Sans MS" w:hAnsi="Comic Sans MS"/>
                <w:b/>
                <w:sz w:val="52"/>
                <w:szCs w:val="52"/>
              </w:rPr>
              <w:t>)</w:t>
            </w:r>
          </w:p>
        </w:tc>
      </w:tr>
      <w:tr w:rsidR="00826670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lastRenderedPageBreak/>
              <w:t>Pedicle</w:t>
            </w:r>
          </w:p>
        </w:tc>
        <w:tc>
          <w:tcPr>
            <w:tcW w:w="5575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Lamina</w:t>
            </w:r>
          </w:p>
        </w:tc>
      </w:tr>
      <w:tr w:rsidR="00826670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proofErr w:type="spellStart"/>
            <w:r w:rsidRPr="00826670">
              <w:rPr>
                <w:rFonts w:ascii="Comic Sans MS" w:hAnsi="Comic Sans MS"/>
                <w:b/>
                <w:sz w:val="72"/>
                <w:szCs w:val="72"/>
              </w:rPr>
              <w:t>Spinous</w:t>
            </w:r>
            <w:proofErr w:type="spellEnd"/>
            <w:r w:rsidRPr="00826670">
              <w:rPr>
                <w:rFonts w:ascii="Comic Sans MS" w:hAnsi="Comic Sans MS"/>
                <w:b/>
                <w:sz w:val="72"/>
                <w:szCs w:val="72"/>
              </w:rPr>
              <w:t xml:space="preserve"> Process</w:t>
            </w:r>
          </w:p>
        </w:tc>
        <w:tc>
          <w:tcPr>
            <w:tcW w:w="5575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60"/>
                <w:szCs w:val="60"/>
              </w:rPr>
            </w:pPr>
            <w:r w:rsidRPr="00826670">
              <w:rPr>
                <w:rFonts w:ascii="Comic Sans MS" w:hAnsi="Comic Sans MS"/>
                <w:b/>
                <w:sz w:val="60"/>
                <w:szCs w:val="60"/>
              </w:rPr>
              <w:t>Superior Articular Process</w:t>
            </w:r>
          </w:p>
        </w:tc>
      </w:tr>
      <w:tr w:rsidR="00826670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60"/>
                <w:szCs w:val="60"/>
              </w:rPr>
            </w:pPr>
            <w:r w:rsidRPr="00826670">
              <w:rPr>
                <w:rFonts w:ascii="Comic Sans MS" w:hAnsi="Comic Sans MS"/>
                <w:b/>
                <w:sz w:val="60"/>
                <w:szCs w:val="60"/>
              </w:rPr>
              <w:t>Inferior Articular Process</w:t>
            </w:r>
          </w:p>
        </w:tc>
        <w:tc>
          <w:tcPr>
            <w:tcW w:w="5575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Superior Articular Facet</w:t>
            </w:r>
          </w:p>
        </w:tc>
      </w:tr>
      <w:tr w:rsidR="00826670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56"/>
                <w:szCs w:val="72"/>
              </w:rPr>
              <w:t>Inferior Articular Facet</w:t>
            </w:r>
          </w:p>
        </w:tc>
        <w:tc>
          <w:tcPr>
            <w:tcW w:w="5575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proofErr w:type="spellStart"/>
            <w:r w:rsidRPr="00826670">
              <w:rPr>
                <w:rFonts w:ascii="Comic Sans MS" w:hAnsi="Comic Sans MS"/>
                <w:b/>
                <w:sz w:val="72"/>
                <w:szCs w:val="72"/>
              </w:rPr>
              <w:t>Demifacet</w:t>
            </w:r>
            <w:proofErr w:type="spellEnd"/>
          </w:p>
        </w:tc>
      </w:tr>
      <w:tr w:rsidR="00826670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Transverse Costal Facet</w:t>
            </w:r>
          </w:p>
        </w:tc>
        <w:tc>
          <w:tcPr>
            <w:tcW w:w="5575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Transverse Foramen</w:t>
            </w:r>
          </w:p>
        </w:tc>
      </w:tr>
      <w:tr w:rsidR="00826670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Transverse Process</w:t>
            </w:r>
          </w:p>
        </w:tc>
        <w:tc>
          <w:tcPr>
            <w:tcW w:w="5575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Vertebral Foramen</w:t>
            </w:r>
          </w:p>
        </w:tc>
      </w:tr>
      <w:tr w:rsidR="00826670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lastRenderedPageBreak/>
              <w:t>Vertebral Arch</w:t>
            </w:r>
          </w:p>
        </w:tc>
        <w:tc>
          <w:tcPr>
            <w:tcW w:w="5575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Body of Sternum</w:t>
            </w:r>
          </w:p>
        </w:tc>
      </w:tr>
      <w:tr w:rsidR="00826670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Body of Ribs</w:t>
            </w:r>
          </w:p>
        </w:tc>
        <w:tc>
          <w:tcPr>
            <w:tcW w:w="5575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Head of rib</w:t>
            </w:r>
          </w:p>
        </w:tc>
      </w:tr>
      <w:tr w:rsidR="00826670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Jugular Notch</w:t>
            </w:r>
          </w:p>
        </w:tc>
        <w:tc>
          <w:tcPr>
            <w:tcW w:w="5575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Manubrium</w:t>
            </w:r>
          </w:p>
        </w:tc>
      </w:tr>
      <w:tr w:rsidR="00826670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Sternal Angle</w:t>
            </w:r>
          </w:p>
        </w:tc>
        <w:tc>
          <w:tcPr>
            <w:tcW w:w="5575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Suprasternal Notch</w:t>
            </w:r>
          </w:p>
        </w:tc>
      </w:tr>
      <w:tr w:rsidR="00826670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Tubercle of Rib</w:t>
            </w:r>
          </w:p>
        </w:tc>
        <w:tc>
          <w:tcPr>
            <w:tcW w:w="5575" w:type="dxa"/>
            <w:vAlign w:val="center"/>
          </w:tcPr>
          <w:p w:rsidR="001B1B65" w:rsidRPr="00826670" w:rsidRDefault="001B1B65" w:rsidP="00247616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Xiphoid Process</w:t>
            </w:r>
          </w:p>
        </w:tc>
      </w:tr>
      <w:tr w:rsidR="00C7055D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C7055D" w:rsidRPr="00826670" w:rsidRDefault="00C7055D" w:rsidP="00C7055D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proofErr w:type="spellStart"/>
            <w:r w:rsidRPr="00826670">
              <w:rPr>
                <w:rFonts w:ascii="Comic Sans MS" w:hAnsi="Comic Sans MS"/>
                <w:b/>
                <w:sz w:val="72"/>
                <w:szCs w:val="72"/>
              </w:rPr>
              <w:t>Interverterbral</w:t>
            </w:r>
            <w:proofErr w:type="spellEnd"/>
            <w:r w:rsidRPr="00826670">
              <w:rPr>
                <w:rFonts w:ascii="Comic Sans MS" w:hAnsi="Comic Sans MS"/>
                <w:b/>
                <w:sz w:val="72"/>
                <w:szCs w:val="72"/>
              </w:rPr>
              <w:t xml:space="preserve"> Disc</w:t>
            </w:r>
          </w:p>
        </w:tc>
        <w:tc>
          <w:tcPr>
            <w:tcW w:w="5575" w:type="dxa"/>
            <w:vAlign w:val="center"/>
          </w:tcPr>
          <w:p w:rsidR="00C7055D" w:rsidRPr="00826670" w:rsidRDefault="00C7055D" w:rsidP="00C7055D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Odontoid Process</w:t>
            </w:r>
          </w:p>
        </w:tc>
      </w:tr>
      <w:tr w:rsidR="00C7055D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C7055D" w:rsidRPr="00826670" w:rsidRDefault="00C7055D" w:rsidP="00C7055D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lastRenderedPageBreak/>
              <w:t>Transverse costal facet</w:t>
            </w:r>
          </w:p>
        </w:tc>
        <w:tc>
          <w:tcPr>
            <w:tcW w:w="5575" w:type="dxa"/>
            <w:vAlign w:val="center"/>
          </w:tcPr>
          <w:p w:rsidR="00C7055D" w:rsidRPr="00826670" w:rsidRDefault="00C7055D" w:rsidP="00C7055D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Ribs</w:t>
            </w:r>
          </w:p>
        </w:tc>
      </w:tr>
      <w:tr w:rsidR="00C7055D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C7055D" w:rsidRPr="00826670" w:rsidRDefault="00C7055D" w:rsidP="00C7055D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Lumbar</w:t>
            </w:r>
          </w:p>
        </w:tc>
        <w:tc>
          <w:tcPr>
            <w:tcW w:w="5575" w:type="dxa"/>
            <w:vAlign w:val="center"/>
          </w:tcPr>
          <w:p w:rsidR="00C7055D" w:rsidRPr="00826670" w:rsidRDefault="00C7055D" w:rsidP="00C7055D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Neck</w:t>
            </w:r>
          </w:p>
        </w:tc>
      </w:tr>
      <w:tr w:rsidR="00C7055D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C7055D" w:rsidRPr="00826670" w:rsidRDefault="00C7055D" w:rsidP="00C7055D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Sacrum</w:t>
            </w:r>
          </w:p>
        </w:tc>
        <w:tc>
          <w:tcPr>
            <w:tcW w:w="5575" w:type="dxa"/>
            <w:vAlign w:val="center"/>
          </w:tcPr>
          <w:p w:rsidR="00C7055D" w:rsidRPr="00826670" w:rsidRDefault="00C7055D" w:rsidP="00C7055D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Coccyx</w:t>
            </w:r>
          </w:p>
        </w:tc>
      </w:tr>
      <w:tr w:rsidR="00C7055D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C7055D" w:rsidRPr="00826670" w:rsidRDefault="00C7055D" w:rsidP="00C7055D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Cervical</w:t>
            </w:r>
          </w:p>
        </w:tc>
        <w:tc>
          <w:tcPr>
            <w:tcW w:w="5575" w:type="dxa"/>
            <w:vAlign w:val="center"/>
          </w:tcPr>
          <w:p w:rsidR="00C7055D" w:rsidRPr="00826670" w:rsidRDefault="00C7055D" w:rsidP="00C7055D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Thoracic</w:t>
            </w:r>
          </w:p>
        </w:tc>
      </w:tr>
      <w:tr w:rsidR="00C7055D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C7055D" w:rsidRPr="00826670" w:rsidRDefault="00C7055D" w:rsidP="00C7055D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proofErr w:type="spellStart"/>
            <w:r w:rsidRPr="00826670">
              <w:rPr>
                <w:rFonts w:ascii="Comic Sans MS" w:hAnsi="Comic Sans MS"/>
                <w:b/>
                <w:sz w:val="72"/>
                <w:szCs w:val="72"/>
              </w:rPr>
              <w:t>Clavicular</w:t>
            </w:r>
            <w:proofErr w:type="spellEnd"/>
            <w:r w:rsidRPr="00826670">
              <w:rPr>
                <w:rFonts w:ascii="Comic Sans MS" w:hAnsi="Comic Sans MS"/>
                <w:b/>
                <w:sz w:val="72"/>
                <w:szCs w:val="72"/>
              </w:rPr>
              <w:t xml:space="preserve"> Notch</w:t>
            </w:r>
          </w:p>
        </w:tc>
        <w:tc>
          <w:tcPr>
            <w:tcW w:w="5575" w:type="dxa"/>
            <w:vAlign w:val="center"/>
          </w:tcPr>
          <w:p w:rsidR="00C7055D" w:rsidRPr="00826670" w:rsidRDefault="00C7055D" w:rsidP="00C7055D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Atlas</w:t>
            </w:r>
          </w:p>
        </w:tc>
      </w:tr>
      <w:tr w:rsidR="00C7055D" w:rsidRPr="00826670" w:rsidTr="004C72D7">
        <w:trPr>
          <w:trHeight w:val="2160"/>
        </w:trPr>
        <w:tc>
          <w:tcPr>
            <w:tcW w:w="5441" w:type="dxa"/>
            <w:vAlign w:val="center"/>
          </w:tcPr>
          <w:p w:rsidR="00C7055D" w:rsidRPr="00826670" w:rsidRDefault="00C7055D" w:rsidP="00C7055D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Axis</w:t>
            </w:r>
          </w:p>
        </w:tc>
        <w:tc>
          <w:tcPr>
            <w:tcW w:w="5575" w:type="dxa"/>
            <w:vAlign w:val="center"/>
          </w:tcPr>
          <w:p w:rsidR="00C7055D" w:rsidRPr="00826670" w:rsidRDefault="00C7055D" w:rsidP="00C7055D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826670">
              <w:rPr>
                <w:rFonts w:ascii="Comic Sans MS" w:hAnsi="Comic Sans MS"/>
                <w:b/>
                <w:sz w:val="72"/>
                <w:szCs w:val="72"/>
              </w:rPr>
              <w:t>Dens</w:t>
            </w:r>
            <w:bookmarkStart w:id="0" w:name="_GoBack"/>
            <w:bookmarkEnd w:id="0"/>
          </w:p>
        </w:tc>
      </w:tr>
    </w:tbl>
    <w:p w:rsidR="00D810A5" w:rsidRDefault="00D810A5"/>
    <w:p w:rsidR="004F25D2" w:rsidRDefault="004F25D2"/>
    <w:p w:rsidR="00247616" w:rsidRDefault="00247616">
      <w:r>
        <w:br w:type="page"/>
      </w:r>
    </w:p>
    <w:tbl>
      <w:tblPr>
        <w:tblStyle w:val="TableGrid"/>
        <w:tblW w:w="0" w:type="auto"/>
        <w:jc w:val="right"/>
        <w:tblLook w:val="04A0"/>
      </w:tblPr>
      <w:tblGrid>
        <w:gridCol w:w="5508"/>
        <w:gridCol w:w="5508"/>
      </w:tblGrid>
      <w:tr w:rsidR="00247616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247616" w:rsidRPr="0085693C" w:rsidRDefault="00247616" w:rsidP="0085693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lastRenderedPageBreak/>
              <w:t>Connects the frontal and the parietal bones</w:t>
            </w:r>
          </w:p>
        </w:tc>
        <w:tc>
          <w:tcPr>
            <w:tcW w:w="5508" w:type="dxa"/>
            <w:vAlign w:val="center"/>
          </w:tcPr>
          <w:p w:rsidR="00247616" w:rsidRPr="0085693C" w:rsidRDefault="00247616" w:rsidP="0085693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Connects the occipital and parietal bones</w:t>
            </w:r>
          </w:p>
        </w:tc>
      </w:tr>
      <w:tr w:rsidR="00247616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247616" w:rsidRPr="0085693C" w:rsidRDefault="00247616" w:rsidP="0085693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Connects the temporal and occipital bones</w:t>
            </w:r>
          </w:p>
        </w:tc>
        <w:tc>
          <w:tcPr>
            <w:tcW w:w="5508" w:type="dxa"/>
            <w:vAlign w:val="center"/>
          </w:tcPr>
          <w:p w:rsidR="00247616" w:rsidRPr="0085693C" w:rsidRDefault="00247616" w:rsidP="0085693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Connects the parietal bones</w:t>
            </w:r>
          </w:p>
        </w:tc>
      </w:tr>
      <w:tr w:rsidR="00247616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247616" w:rsidRPr="0085693C" w:rsidRDefault="00247616" w:rsidP="0085693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Connects the temporal and parietal bones</w:t>
            </w:r>
          </w:p>
        </w:tc>
        <w:tc>
          <w:tcPr>
            <w:tcW w:w="5508" w:type="dxa"/>
            <w:vAlign w:val="center"/>
          </w:tcPr>
          <w:p w:rsidR="00247616" w:rsidRPr="0085693C" w:rsidRDefault="00247616" w:rsidP="0085693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Anterior to the jugular foramen, transmits the internal carotid artery into the cranial cavity.</w:t>
            </w:r>
          </w:p>
        </w:tc>
      </w:tr>
      <w:tr w:rsidR="00247616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247616" w:rsidRPr="00826670" w:rsidRDefault="00247616" w:rsidP="0085693C">
            <w:pPr>
              <w:jc w:val="center"/>
              <w:rPr>
                <w:rFonts w:ascii="Comic Sans MS" w:hAnsi="Comic Sans MS"/>
                <w:sz w:val="28"/>
                <w:szCs w:val="36"/>
              </w:rPr>
            </w:pPr>
            <w:r w:rsidRPr="00826670">
              <w:rPr>
                <w:rFonts w:ascii="Comic Sans MS" w:hAnsi="Comic Sans MS"/>
                <w:sz w:val="28"/>
                <w:szCs w:val="36"/>
              </w:rPr>
              <w:t>“</w:t>
            </w:r>
            <w:proofErr w:type="gramStart"/>
            <w:r w:rsidRPr="00826670">
              <w:rPr>
                <w:rFonts w:ascii="Comic Sans MS" w:hAnsi="Comic Sans MS"/>
                <w:sz w:val="28"/>
                <w:szCs w:val="36"/>
              </w:rPr>
              <w:t>rooster’s</w:t>
            </w:r>
            <w:proofErr w:type="gramEnd"/>
            <w:r w:rsidRPr="00826670">
              <w:rPr>
                <w:rFonts w:ascii="Comic Sans MS" w:hAnsi="Comic Sans MS"/>
                <w:sz w:val="28"/>
                <w:szCs w:val="36"/>
              </w:rPr>
              <w:t xml:space="preserve"> comb” – triangular process.  The outermost covering of the brain (</w:t>
            </w:r>
            <w:proofErr w:type="spellStart"/>
            <w:r w:rsidRPr="00826670">
              <w:rPr>
                <w:rFonts w:ascii="Comic Sans MS" w:hAnsi="Comic Sans MS"/>
                <w:sz w:val="28"/>
                <w:szCs w:val="36"/>
              </w:rPr>
              <w:t>dura</w:t>
            </w:r>
            <w:proofErr w:type="spellEnd"/>
            <w:r w:rsidRPr="00826670">
              <w:rPr>
                <w:rFonts w:ascii="Comic Sans MS" w:hAnsi="Comic Sans MS"/>
                <w:sz w:val="28"/>
                <w:szCs w:val="36"/>
              </w:rPr>
              <w:t xml:space="preserve"> mater) attaches here and helps secure the brain in the cranial cavity.</w:t>
            </w:r>
          </w:p>
        </w:tc>
        <w:tc>
          <w:tcPr>
            <w:tcW w:w="5508" w:type="dxa"/>
            <w:vAlign w:val="center"/>
          </w:tcPr>
          <w:p w:rsidR="00247616" w:rsidRPr="00826670" w:rsidRDefault="00247616" w:rsidP="0085693C">
            <w:pPr>
              <w:jc w:val="center"/>
              <w:rPr>
                <w:rFonts w:ascii="Comic Sans MS" w:hAnsi="Comic Sans MS"/>
                <w:sz w:val="28"/>
                <w:szCs w:val="36"/>
              </w:rPr>
            </w:pPr>
            <w:r w:rsidRPr="00826670">
              <w:rPr>
                <w:rFonts w:ascii="Comic Sans MS" w:hAnsi="Comic Sans MS"/>
                <w:sz w:val="28"/>
                <w:szCs w:val="36"/>
              </w:rPr>
              <w:t>Prominent midline projection.  Secures the ligament that connects the vertebrae of the neck to the skull – which helps to support the head</w:t>
            </w:r>
          </w:p>
        </w:tc>
      </w:tr>
      <w:tr w:rsidR="00247616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247616" w:rsidRPr="0085693C" w:rsidRDefault="00247616" w:rsidP="0085693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Large hole in the base.  The inferior part of the brain connects with the spinal cord</w:t>
            </w:r>
          </w:p>
        </w:tc>
        <w:tc>
          <w:tcPr>
            <w:tcW w:w="5508" w:type="dxa"/>
            <w:vAlign w:val="center"/>
          </w:tcPr>
          <w:p w:rsidR="00247616" w:rsidRPr="0085693C" w:rsidRDefault="00247616" w:rsidP="0085693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bony roof of the mouth</w:t>
            </w:r>
          </w:p>
        </w:tc>
      </w:tr>
      <w:tr w:rsidR="00247616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247616" w:rsidRPr="0085693C" w:rsidRDefault="004024AD" w:rsidP="0085693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Found at the j</w:t>
            </w:r>
            <w:r w:rsidR="00944ED2" w:rsidRPr="0085693C">
              <w:rPr>
                <w:rFonts w:ascii="Comic Sans MS" w:hAnsi="Comic Sans MS"/>
                <w:sz w:val="36"/>
                <w:szCs w:val="36"/>
              </w:rPr>
              <w:t>unction of temporal and occipital.</w:t>
            </w:r>
          </w:p>
        </w:tc>
        <w:tc>
          <w:tcPr>
            <w:tcW w:w="5508" w:type="dxa"/>
            <w:vAlign w:val="center"/>
          </w:tcPr>
          <w:p w:rsidR="00247616" w:rsidRPr="0085693C" w:rsidRDefault="00247616" w:rsidP="0085693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Rocker-like, on either side of foramen magnum.</w:t>
            </w:r>
          </w:p>
        </w:tc>
      </w:tr>
      <w:tr w:rsidR="004024A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4024AD" w:rsidRPr="0085693C" w:rsidRDefault="004024AD" w:rsidP="0085693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lastRenderedPageBreak/>
              <w:t>Allows for the passage of the internal jugular vein and three cranial nerves.</w:t>
            </w:r>
          </w:p>
        </w:tc>
        <w:tc>
          <w:tcPr>
            <w:tcW w:w="5508" w:type="dxa"/>
            <w:vAlign w:val="center"/>
          </w:tcPr>
          <w:p w:rsidR="004024AD" w:rsidRPr="0085693C" w:rsidRDefault="004024AD" w:rsidP="0085693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Articulate with the first vertebra (atlas) to allow nodding movement of head.</w:t>
            </w:r>
          </w:p>
        </w:tc>
      </w:tr>
      <w:tr w:rsidR="00247616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247616" w:rsidRPr="0085693C" w:rsidRDefault="004024AD" w:rsidP="0085693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 xml:space="preserve">Formed by the </w:t>
            </w:r>
            <w:r w:rsidR="00247616" w:rsidRPr="0085693C">
              <w:rPr>
                <w:rFonts w:ascii="Comic Sans MS" w:hAnsi="Comic Sans MS"/>
                <w:sz w:val="36"/>
                <w:szCs w:val="36"/>
              </w:rPr>
              <w:t xml:space="preserve">Frontal, sphenoid, </w:t>
            </w:r>
            <w:proofErr w:type="spellStart"/>
            <w:r w:rsidR="00247616" w:rsidRPr="0085693C">
              <w:rPr>
                <w:rFonts w:ascii="Comic Sans MS" w:hAnsi="Comic Sans MS"/>
                <w:sz w:val="36"/>
                <w:szCs w:val="36"/>
              </w:rPr>
              <w:t>zygomatic</w:t>
            </w:r>
            <w:proofErr w:type="spellEnd"/>
            <w:r w:rsidR="00247616" w:rsidRPr="0085693C">
              <w:rPr>
                <w:rFonts w:ascii="Comic Sans MS" w:hAnsi="Comic Sans MS"/>
                <w:sz w:val="36"/>
                <w:szCs w:val="36"/>
              </w:rPr>
              <w:t xml:space="preserve">, maxilla, palatine, </w:t>
            </w:r>
            <w:proofErr w:type="spellStart"/>
            <w:r w:rsidR="00247616" w:rsidRPr="0085693C">
              <w:rPr>
                <w:rFonts w:ascii="Comic Sans MS" w:hAnsi="Comic Sans MS"/>
                <w:sz w:val="36"/>
                <w:szCs w:val="36"/>
              </w:rPr>
              <w:t>lacrimal</w:t>
            </w:r>
            <w:proofErr w:type="spellEnd"/>
            <w:r w:rsidR="00247616" w:rsidRPr="0085693C">
              <w:rPr>
                <w:rFonts w:ascii="Comic Sans MS" w:hAnsi="Comic Sans MS"/>
                <w:sz w:val="36"/>
                <w:szCs w:val="36"/>
              </w:rPr>
              <w:t xml:space="preserve">, and </w:t>
            </w:r>
            <w:proofErr w:type="spellStart"/>
            <w:r w:rsidR="00247616" w:rsidRPr="0085693C">
              <w:rPr>
                <w:rFonts w:ascii="Comic Sans MS" w:hAnsi="Comic Sans MS"/>
                <w:sz w:val="36"/>
                <w:szCs w:val="36"/>
              </w:rPr>
              <w:t>ethmoid</w:t>
            </w:r>
            <w:proofErr w:type="spellEnd"/>
            <w:r w:rsidR="00247616" w:rsidRPr="0085693C">
              <w:rPr>
                <w:rFonts w:ascii="Comic Sans MS" w:hAnsi="Comic Sans MS"/>
                <w:sz w:val="36"/>
                <w:szCs w:val="36"/>
              </w:rPr>
              <w:t>.</w:t>
            </w:r>
          </w:p>
        </w:tc>
        <w:tc>
          <w:tcPr>
            <w:tcW w:w="5508" w:type="dxa"/>
            <w:vAlign w:val="center"/>
          </w:tcPr>
          <w:p w:rsidR="00247616" w:rsidRPr="0085693C" w:rsidRDefault="004024AD" w:rsidP="0085693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 xml:space="preserve">Found in the </w:t>
            </w:r>
            <w:r w:rsidR="00944ED2" w:rsidRPr="0085693C">
              <w:rPr>
                <w:rFonts w:ascii="Comic Sans MS" w:hAnsi="Comic Sans MS"/>
                <w:sz w:val="36"/>
                <w:szCs w:val="36"/>
              </w:rPr>
              <w:t xml:space="preserve">Sphenoid, frontal, </w:t>
            </w:r>
            <w:proofErr w:type="spellStart"/>
            <w:r w:rsidR="00944ED2" w:rsidRPr="0085693C">
              <w:rPr>
                <w:rFonts w:ascii="Comic Sans MS" w:hAnsi="Comic Sans MS"/>
                <w:sz w:val="36"/>
                <w:szCs w:val="36"/>
              </w:rPr>
              <w:t>ethmoid</w:t>
            </w:r>
            <w:proofErr w:type="spellEnd"/>
            <w:r w:rsidR="00944ED2" w:rsidRPr="0085693C">
              <w:rPr>
                <w:rFonts w:ascii="Comic Sans MS" w:hAnsi="Comic Sans MS"/>
                <w:sz w:val="36"/>
                <w:szCs w:val="36"/>
              </w:rPr>
              <w:t xml:space="preserve">, and maxillary </w:t>
            </w:r>
            <w:r w:rsidRPr="0085693C">
              <w:rPr>
                <w:rFonts w:ascii="Comic Sans MS" w:hAnsi="Comic Sans MS"/>
                <w:sz w:val="36"/>
                <w:szCs w:val="36"/>
              </w:rPr>
              <w:t>bones</w:t>
            </w:r>
          </w:p>
        </w:tc>
      </w:tr>
      <w:tr w:rsidR="004024A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4024AD" w:rsidRPr="0085693C" w:rsidRDefault="004024AD" w:rsidP="0085693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Bony cavity where eyes are encased</w:t>
            </w:r>
          </w:p>
        </w:tc>
        <w:tc>
          <w:tcPr>
            <w:tcW w:w="5508" w:type="dxa"/>
            <w:vAlign w:val="center"/>
          </w:tcPr>
          <w:p w:rsidR="004024AD" w:rsidRPr="0085693C" w:rsidRDefault="004024AD" w:rsidP="0085693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 xml:space="preserve">Mucosa-lined, air-filled sinus.  Helps to warm and humidify air.  Lightens skull.  Resonating chamber for </w:t>
            </w:r>
            <w:proofErr w:type="spellStart"/>
            <w:r w:rsidRPr="0085693C">
              <w:rPr>
                <w:rFonts w:ascii="Comic Sans MS" w:hAnsi="Comic Sans MS"/>
                <w:sz w:val="36"/>
                <w:szCs w:val="36"/>
              </w:rPr>
              <w:t>speach</w:t>
            </w:r>
            <w:proofErr w:type="spellEnd"/>
          </w:p>
        </w:tc>
      </w:tr>
      <w:tr w:rsidR="00247616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247616" w:rsidRPr="0085693C" w:rsidRDefault="00944ED2" w:rsidP="0085693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Saddle shaped prominence.  “Turk’s saddle” – encloses the pituitary gland</w:t>
            </w:r>
          </w:p>
        </w:tc>
        <w:tc>
          <w:tcPr>
            <w:tcW w:w="5508" w:type="dxa"/>
            <w:vAlign w:val="center"/>
          </w:tcPr>
          <w:p w:rsidR="00247616" w:rsidRPr="0085693C" w:rsidRDefault="006F6FDD" w:rsidP="0085693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26670">
              <w:rPr>
                <w:rFonts w:ascii="Comic Sans MS" w:hAnsi="Comic Sans MS"/>
                <w:sz w:val="28"/>
                <w:szCs w:val="36"/>
              </w:rPr>
              <w:t>N</w:t>
            </w:r>
            <w:r w:rsidR="00944ED2" w:rsidRPr="00826670">
              <w:rPr>
                <w:rFonts w:ascii="Comic Sans MS" w:hAnsi="Comic Sans MS"/>
                <w:sz w:val="28"/>
                <w:szCs w:val="36"/>
              </w:rPr>
              <w:t>eedle-like process, medial to mastoid process.  Attachment point for tongue and neck muscles and for the ligament that secures the hyoid bone to the neck.</w:t>
            </w:r>
          </w:p>
        </w:tc>
      </w:tr>
      <w:tr w:rsidR="00247616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247616" w:rsidRPr="0085693C" w:rsidRDefault="006F6FDD" w:rsidP="0085693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Formed by the t</w:t>
            </w:r>
            <w:r w:rsidR="00944ED2" w:rsidRPr="0085693C">
              <w:rPr>
                <w:rFonts w:ascii="Comic Sans MS" w:hAnsi="Comic Sans MS"/>
                <w:sz w:val="36"/>
                <w:szCs w:val="36"/>
              </w:rPr>
              <w:t xml:space="preserve">emporal and </w:t>
            </w:r>
            <w:proofErr w:type="spellStart"/>
            <w:r w:rsidR="00944ED2" w:rsidRPr="0085693C">
              <w:rPr>
                <w:rFonts w:ascii="Comic Sans MS" w:hAnsi="Comic Sans MS"/>
                <w:sz w:val="36"/>
                <w:szCs w:val="36"/>
              </w:rPr>
              <w:t>zygomatic</w:t>
            </w:r>
            <w:proofErr w:type="spellEnd"/>
            <w:r w:rsidR="00944ED2" w:rsidRPr="0085693C">
              <w:rPr>
                <w:rFonts w:ascii="Comic Sans MS" w:hAnsi="Comic Sans MS"/>
                <w:sz w:val="36"/>
                <w:szCs w:val="36"/>
              </w:rPr>
              <w:t xml:space="preserve"> </w:t>
            </w:r>
            <w:r w:rsidRPr="0085693C">
              <w:rPr>
                <w:rFonts w:ascii="Comic Sans MS" w:hAnsi="Comic Sans MS"/>
                <w:sz w:val="36"/>
                <w:szCs w:val="36"/>
              </w:rPr>
              <w:t xml:space="preserve">bones </w:t>
            </w:r>
            <w:r w:rsidR="00944ED2" w:rsidRPr="0085693C">
              <w:rPr>
                <w:rFonts w:ascii="Comic Sans MS" w:hAnsi="Comic Sans MS"/>
                <w:sz w:val="36"/>
                <w:szCs w:val="36"/>
              </w:rPr>
              <w:t>– bony prominence of your cheek.</w:t>
            </w:r>
          </w:p>
        </w:tc>
        <w:tc>
          <w:tcPr>
            <w:tcW w:w="5508" w:type="dxa"/>
            <w:vAlign w:val="center"/>
          </w:tcPr>
          <w:p w:rsidR="00247616" w:rsidRPr="0085693C" w:rsidRDefault="006F6FDD" w:rsidP="0085693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B</w:t>
            </w:r>
            <w:r w:rsidR="00944ED2" w:rsidRPr="0085693C">
              <w:rPr>
                <w:rFonts w:ascii="Comic Sans MS" w:hAnsi="Comic Sans MS"/>
                <w:sz w:val="36"/>
                <w:szCs w:val="36"/>
              </w:rPr>
              <w:t xml:space="preserve">ar-like projection, helps to form the </w:t>
            </w:r>
            <w:proofErr w:type="spellStart"/>
            <w:r w:rsidR="00944ED2" w:rsidRPr="0085693C">
              <w:rPr>
                <w:rFonts w:ascii="Comic Sans MS" w:hAnsi="Comic Sans MS"/>
                <w:sz w:val="36"/>
                <w:szCs w:val="36"/>
              </w:rPr>
              <w:t>zygomatic</w:t>
            </w:r>
            <w:proofErr w:type="spellEnd"/>
            <w:r w:rsidR="00944ED2" w:rsidRPr="0085693C">
              <w:rPr>
                <w:rFonts w:ascii="Comic Sans MS" w:hAnsi="Comic Sans MS"/>
                <w:sz w:val="36"/>
                <w:szCs w:val="36"/>
              </w:rPr>
              <w:t xml:space="preserve"> arch (cheekbone).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Lump just posterior to the ear.  Anchoring site for neck muscles.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26670">
              <w:rPr>
                <w:rFonts w:ascii="Comic Sans MS" w:hAnsi="Comic Sans MS"/>
                <w:sz w:val="36"/>
                <w:szCs w:val="36"/>
              </w:rPr>
              <w:t>Openings on lateral sides of mandible</w:t>
            </w:r>
            <w:r>
              <w:rPr>
                <w:rFonts w:ascii="Comic Sans MS" w:hAnsi="Comic Sans MS"/>
                <w:sz w:val="36"/>
                <w:szCs w:val="36"/>
              </w:rPr>
              <w:t>.  Allow blood vessels and n</w:t>
            </w:r>
            <w:r w:rsidRPr="00826670">
              <w:rPr>
                <w:rFonts w:ascii="Comic Sans MS" w:hAnsi="Comic Sans MS"/>
                <w:sz w:val="36"/>
                <w:szCs w:val="36"/>
              </w:rPr>
              <w:t>erves to pass to the skin of the chin and lower lip.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lastRenderedPageBreak/>
              <w:t>Supports the head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Has a dens (odontoid process)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Named for mythological Atlas who supported the world on his shoulders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Missing body of the atlas which fuses during development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 xml:space="preserve">No body or </w:t>
            </w:r>
            <w:proofErr w:type="spellStart"/>
            <w:r w:rsidRPr="0085693C">
              <w:rPr>
                <w:rFonts w:ascii="Comic Sans MS" w:hAnsi="Comic Sans MS"/>
                <w:sz w:val="36"/>
                <w:szCs w:val="36"/>
              </w:rPr>
              <w:t>spinous</w:t>
            </w:r>
            <w:proofErr w:type="spellEnd"/>
            <w:r w:rsidRPr="0085693C">
              <w:rPr>
                <w:rFonts w:ascii="Comic Sans MS" w:hAnsi="Comic Sans MS"/>
                <w:sz w:val="36"/>
                <w:szCs w:val="36"/>
              </w:rPr>
              <w:t xml:space="preserve"> process.  Ring of bone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Tooth-like projection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Allows for “Yes” motion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Allows for “No” motion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Disc-shape; weight bearing (anterior) region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5 in number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Lower back vertebrae</w:t>
            </w:r>
          </w:p>
          <w:p w:rsidR="00C7055D" w:rsidRPr="0085693C" w:rsidRDefault="00C7055D" w:rsidP="00C7055D">
            <w:pPr>
              <w:pStyle w:val="ListParagraph"/>
              <w:jc w:val="center"/>
              <w:rPr>
                <w:rFonts w:ascii="Comic Sans MS" w:hAnsi="Comic Sans MS"/>
                <w:color w:val="8064A2" w:themeColor="accent4"/>
                <w:sz w:val="36"/>
                <w:szCs w:val="36"/>
              </w:rPr>
            </w:pP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color w:val="000000" w:themeColor="text1"/>
                <w:sz w:val="36"/>
                <w:szCs w:val="36"/>
              </w:rPr>
            </w:pPr>
            <w:r w:rsidRPr="0085693C">
              <w:rPr>
                <w:rFonts w:ascii="Comic Sans MS" w:hAnsi="Comic Sans MS"/>
                <w:color w:val="000000" w:themeColor="text1"/>
                <w:sz w:val="36"/>
                <w:szCs w:val="36"/>
              </w:rPr>
              <w:t>Cushion-like pad that acts as a shock absorber during activity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lastRenderedPageBreak/>
              <w:t>“little feet”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ind w:left="360"/>
              <w:jc w:val="center"/>
              <w:rPr>
                <w:rFonts w:ascii="Comic Sans MS" w:hAnsi="Comic Sans MS"/>
                <w:color w:val="000000" w:themeColor="text1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7 in number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color w:val="000000" w:themeColor="text1"/>
                <w:sz w:val="36"/>
                <w:szCs w:val="36"/>
              </w:rPr>
              <w:t>Thickest in the cervical and lumbar regions to allow for greater movement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color w:val="000000" w:themeColor="text1"/>
                <w:sz w:val="36"/>
                <w:szCs w:val="36"/>
              </w:rPr>
            </w:pPr>
            <w:r w:rsidRPr="0085693C">
              <w:rPr>
                <w:rFonts w:ascii="Comic Sans MS" w:hAnsi="Comic Sans MS"/>
                <w:color w:val="000000" w:themeColor="text1"/>
                <w:sz w:val="36"/>
                <w:szCs w:val="36"/>
              </w:rPr>
              <w:t>Allows the spine to flex, extend, and bend laterally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Short bony pillars.  Project posteriorly from body.  Forms sides of arch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Flattened plates.  Join to form the posterior portion of the arch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 xml:space="preserve">Median posterior projection.  Seen at the junction of the two </w:t>
            </w:r>
            <w:proofErr w:type="spellStart"/>
            <w:r w:rsidRPr="0085693C">
              <w:rPr>
                <w:rFonts w:ascii="Comic Sans MS" w:hAnsi="Comic Sans MS"/>
                <w:sz w:val="36"/>
                <w:szCs w:val="36"/>
              </w:rPr>
              <w:t>laminae</w:t>
            </w:r>
            <w:proofErr w:type="spellEnd"/>
            <w:r w:rsidRPr="0085693C">
              <w:rPr>
                <w:rFonts w:ascii="Comic Sans MS" w:hAnsi="Comic Sans MS"/>
                <w:sz w:val="36"/>
                <w:szCs w:val="36"/>
              </w:rPr>
              <w:t>.  Points of muscle attachment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Seen on superior side of vertebra.  Articulate with the inferior articular process of the vertebra above it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28"/>
                <w:szCs w:val="36"/>
              </w:rPr>
            </w:pPr>
            <w:r w:rsidRPr="0085693C">
              <w:rPr>
                <w:rFonts w:ascii="Comic Sans MS" w:hAnsi="Comic Sans MS"/>
                <w:sz w:val="28"/>
                <w:szCs w:val="36"/>
              </w:rPr>
              <w:t>Seen on the inferior side of the vertebra. Articulate with the superior articular process of the vertebra below it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28"/>
                <w:szCs w:val="36"/>
              </w:rPr>
            </w:pPr>
            <w:r w:rsidRPr="0085693C">
              <w:rPr>
                <w:rFonts w:ascii="Comic Sans MS" w:hAnsi="Comic Sans MS"/>
                <w:sz w:val="28"/>
                <w:szCs w:val="36"/>
              </w:rPr>
              <w:t>Smooth joint surfaces found on the articular process.  Covered with hyaline cartilage. Join with the inferior articular facet of the vertebra above it.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2"/>
                <w:szCs w:val="36"/>
              </w:rPr>
            </w:pPr>
            <w:r w:rsidRPr="0085693C">
              <w:rPr>
                <w:rFonts w:ascii="Comic Sans MS" w:hAnsi="Comic Sans MS"/>
                <w:sz w:val="28"/>
                <w:szCs w:val="36"/>
              </w:rPr>
              <w:t>Smooth joint surfaces found on the articular process. Covered with hyaline cartilage. Join with the superior articular facet of the vertebra below it.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2"/>
                <w:szCs w:val="36"/>
              </w:rPr>
            </w:pPr>
            <w:r w:rsidRPr="0085693C">
              <w:rPr>
                <w:rFonts w:ascii="Comic Sans MS" w:hAnsi="Comic Sans MS"/>
                <w:sz w:val="32"/>
                <w:szCs w:val="36"/>
              </w:rPr>
              <w:t>Found on the superior body of thoracic vertebra.  Where the head of the rib articulates with the vertebra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lastRenderedPageBreak/>
              <w:t>Facets on thoracic transverse process. Articulate with the tubercle of the rib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“</w:t>
            </w:r>
            <w:proofErr w:type="gramStart"/>
            <w:r w:rsidRPr="0085693C">
              <w:rPr>
                <w:rFonts w:ascii="Comic Sans MS" w:hAnsi="Comic Sans MS"/>
                <w:sz w:val="36"/>
                <w:szCs w:val="36"/>
              </w:rPr>
              <w:t>holes</w:t>
            </w:r>
            <w:proofErr w:type="gramEnd"/>
            <w:r w:rsidRPr="0085693C">
              <w:rPr>
                <w:rFonts w:ascii="Comic Sans MS" w:hAnsi="Comic Sans MS"/>
                <w:sz w:val="36"/>
                <w:szCs w:val="36"/>
              </w:rPr>
              <w:t>” in the transverse process of cervical vertebrae.  The vertebral arteries pass through to service the brain.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Extends laterally from each side of the arch. Points of muscle attachments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Formed from the vertebral arch and body.  Contains the spinal cord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 xml:space="preserve">Extends posteriorly from the body.  Made up of the pedicle and </w:t>
            </w:r>
            <w:proofErr w:type="spellStart"/>
            <w:r w:rsidRPr="0085693C">
              <w:rPr>
                <w:rFonts w:ascii="Comic Sans MS" w:hAnsi="Comic Sans MS"/>
                <w:sz w:val="36"/>
                <w:szCs w:val="36"/>
              </w:rPr>
              <w:t>laminae</w:t>
            </w:r>
            <w:proofErr w:type="spellEnd"/>
            <w:r w:rsidRPr="0085693C">
              <w:rPr>
                <w:rFonts w:ascii="Comic Sans MS" w:hAnsi="Comic Sans MS"/>
                <w:sz w:val="36"/>
                <w:szCs w:val="36"/>
              </w:rPr>
              <w:t>.  Body and arch enclose the vertebral foramen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proofErr w:type="spellStart"/>
            <w:r w:rsidRPr="0085693C">
              <w:rPr>
                <w:rFonts w:ascii="Comic Sans MS" w:hAnsi="Comic Sans MS"/>
                <w:sz w:val="36"/>
                <w:szCs w:val="36"/>
              </w:rPr>
              <w:t>Midportion</w:t>
            </w:r>
            <w:proofErr w:type="spellEnd"/>
            <w:r w:rsidRPr="0085693C">
              <w:rPr>
                <w:rFonts w:ascii="Comic Sans MS" w:hAnsi="Comic Sans MS"/>
                <w:sz w:val="36"/>
                <w:szCs w:val="36"/>
              </w:rPr>
              <w:t>, forms the bulk of the sternum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Main portion of the rib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Portion of the rib that articulates with the thoracic vertebra at the body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2"/>
                <w:szCs w:val="36"/>
              </w:rPr>
              <w:t>Central indention in in the superior border of the manubrium.  Point where the left common carotid artery comes from the aorta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Superior portion, shaped like the knot in a tie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Suprasternal notch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26670">
              <w:rPr>
                <w:rFonts w:ascii="Comic Sans MS" w:hAnsi="Comic Sans MS"/>
                <w:sz w:val="36"/>
                <w:szCs w:val="36"/>
              </w:rPr>
              <w:t>Where the manubrium joins the body.  Allows the body of the sternum to move during breathing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lastRenderedPageBreak/>
              <w:t>Felt as a horizontal ridge across the front of the sternum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Part of the manubrium.  Articulates with the clavicle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ind w:left="360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12 in number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“</w:t>
            </w:r>
            <w:proofErr w:type="spellStart"/>
            <w:r w:rsidRPr="0085693C">
              <w:rPr>
                <w:rFonts w:ascii="Comic Sans MS" w:hAnsi="Comic Sans MS"/>
                <w:sz w:val="36"/>
                <w:szCs w:val="36"/>
              </w:rPr>
              <w:t>swordlike</w:t>
            </w:r>
            <w:proofErr w:type="spellEnd"/>
            <w:r w:rsidRPr="0085693C">
              <w:rPr>
                <w:rFonts w:ascii="Comic Sans MS" w:hAnsi="Comic Sans MS"/>
                <w:sz w:val="36"/>
                <w:szCs w:val="36"/>
              </w:rPr>
              <w:t>”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Portion of the rib that articulates with the thoracic vertebra at the transverse process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Forms inferior end of the sternum.  Serves at attachment for some abdominal muscles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1</w:t>
            </w:r>
            <w:r w:rsidRPr="0085693C">
              <w:rPr>
                <w:rFonts w:ascii="Comic Sans MS" w:hAnsi="Comic Sans MS"/>
                <w:sz w:val="36"/>
                <w:szCs w:val="36"/>
                <w:vertAlign w:val="superscript"/>
              </w:rPr>
              <w:t>st</w:t>
            </w:r>
            <w:r w:rsidRPr="0085693C">
              <w:rPr>
                <w:rFonts w:ascii="Comic Sans MS" w:hAnsi="Comic Sans MS"/>
                <w:sz w:val="36"/>
                <w:szCs w:val="36"/>
              </w:rPr>
              <w:t xml:space="preserve"> cervical Vertebrae - C</w:t>
            </w:r>
            <w:r w:rsidRPr="0085693C">
              <w:rPr>
                <w:rFonts w:ascii="Comic Sans MS" w:hAnsi="Comic Sans MS"/>
                <w:sz w:val="36"/>
                <w:szCs w:val="36"/>
                <w:vertAlign w:val="subscript"/>
              </w:rPr>
              <w:t>1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2</w:t>
            </w:r>
            <w:r w:rsidRPr="0085693C">
              <w:rPr>
                <w:rFonts w:ascii="Comic Sans MS" w:hAnsi="Comic Sans MS"/>
                <w:sz w:val="36"/>
                <w:szCs w:val="36"/>
                <w:vertAlign w:val="superscript"/>
              </w:rPr>
              <w:t>nd</w:t>
            </w:r>
            <w:r w:rsidRPr="0085693C">
              <w:rPr>
                <w:rFonts w:ascii="Comic Sans MS" w:hAnsi="Comic Sans MS"/>
                <w:sz w:val="36"/>
                <w:szCs w:val="36"/>
              </w:rPr>
              <w:t xml:space="preserve"> cervical Vertebrae – C</w:t>
            </w:r>
            <w:r w:rsidRPr="0085693C">
              <w:rPr>
                <w:rFonts w:ascii="Comic Sans MS" w:hAnsi="Comic Sans MS"/>
                <w:sz w:val="36"/>
                <w:szCs w:val="36"/>
                <w:vertAlign w:val="subscript"/>
              </w:rPr>
              <w:t>2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Facets on thoracic transverse process.  Articulate with the tubercle of the rib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Attached directly to the sternum by costal cartilage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Pairs 1-7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Pairs 8-10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lastRenderedPageBreak/>
              <w:t>5 fused bones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Tailbone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Attached indirectly to the sternum by costal cartilage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Not attached to the sternum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Pairs 11 &amp; 12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Constricted region of the rib between head and tubercle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Triangular.  Shapes the posterior wall of the pelvis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4 Fused bones (3-5).  Slight support of pelvic organs</w:t>
            </w:r>
          </w:p>
        </w:tc>
      </w:tr>
      <w:tr w:rsidR="00C7055D" w:rsidRPr="0085693C" w:rsidTr="0085693C">
        <w:trPr>
          <w:trHeight w:val="2160"/>
          <w:jc w:val="right"/>
        </w:trPr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Neck vertebrae</w:t>
            </w:r>
          </w:p>
        </w:tc>
        <w:tc>
          <w:tcPr>
            <w:tcW w:w="5508" w:type="dxa"/>
            <w:vAlign w:val="center"/>
          </w:tcPr>
          <w:p w:rsidR="00C7055D" w:rsidRPr="0085693C" w:rsidRDefault="00C7055D" w:rsidP="00C7055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5693C">
              <w:rPr>
                <w:rFonts w:ascii="Comic Sans MS" w:hAnsi="Comic Sans MS"/>
                <w:sz w:val="36"/>
                <w:szCs w:val="36"/>
              </w:rPr>
              <w:t>Rib vertebrae</w:t>
            </w:r>
          </w:p>
        </w:tc>
      </w:tr>
    </w:tbl>
    <w:p w:rsidR="004F25D2" w:rsidRDefault="004F25D2"/>
    <w:p w:rsidR="00EA27BB" w:rsidRDefault="00EA27BB" w:rsidP="005A5FCD"/>
    <w:sectPr w:rsidR="00EA27BB" w:rsidSect="008266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59E7"/>
    <w:multiLevelType w:val="hybridMultilevel"/>
    <w:tmpl w:val="859EA6E2"/>
    <w:lvl w:ilvl="0" w:tplc="AF00FF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0E381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C6E3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1CDC6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524EB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46A17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44B3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9C632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CE052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AC5EF7"/>
    <w:multiLevelType w:val="hybridMultilevel"/>
    <w:tmpl w:val="DB3AF3DC"/>
    <w:lvl w:ilvl="0" w:tplc="D1903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8E7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588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CCD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6E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268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F8C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5EF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886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79F4A57"/>
    <w:multiLevelType w:val="hybridMultilevel"/>
    <w:tmpl w:val="63A41772"/>
    <w:lvl w:ilvl="0" w:tplc="CFC417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36B6E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48A12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ABE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C428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7CAFE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BA6B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42C89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FC5ED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591C"/>
    <w:rsid w:val="00011130"/>
    <w:rsid w:val="000648AD"/>
    <w:rsid w:val="001B1B65"/>
    <w:rsid w:val="00215100"/>
    <w:rsid w:val="00247616"/>
    <w:rsid w:val="004024AD"/>
    <w:rsid w:val="004C72D7"/>
    <w:rsid w:val="004F25D2"/>
    <w:rsid w:val="0054474A"/>
    <w:rsid w:val="005A5FCD"/>
    <w:rsid w:val="005B56B7"/>
    <w:rsid w:val="00664FCA"/>
    <w:rsid w:val="006D4F51"/>
    <w:rsid w:val="006F6FDD"/>
    <w:rsid w:val="00826670"/>
    <w:rsid w:val="0085693C"/>
    <w:rsid w:val="008E7560"/>
    <w:rsid w:val="00906A80"/>
    <w:rsid w:val="00944ED2"/>
    <w:rsid w:val="00B3591C"/>
    <w:rsid w:val="00BB4FA1"/>
    <w:rsid w:val="00BC785E"/>
    <w:rsid w:val="00C7055D"/>
    <w:rsid w:val="00CB6E1D"/>
    <w:rsid w:val="00D070E7"/>
    <w:rsid w:val="00D810A5"/>
    <w:rsid w:val="00DC3EA7"/>
    <w:rsid w:val="00EA27BB"/>
    <w:rsid w:val="00EB22AE"/>
    <w:rsid w:val="00FA1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5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22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6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6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1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7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08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62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1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6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7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45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56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6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1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8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11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71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08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08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6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93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1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608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32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2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2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16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36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76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6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86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16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1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3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26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6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74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7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3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70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0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1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6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1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19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52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2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3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16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73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3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33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08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67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75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3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9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47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0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31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356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6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44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3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55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63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42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56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7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0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7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75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6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80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68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9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72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0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0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0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4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86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78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4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31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2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75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1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0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495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5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44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7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22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79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6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3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2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4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3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80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76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16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00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9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6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54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5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21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0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68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47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09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60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0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5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21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43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96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6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5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2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9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34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8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17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28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0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86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94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3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85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7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63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LWHS</Company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LWHS</dc:creator>
  <cp:lastModifiedBy>Owner</cp:lastModifiedBy>
  <cp:revision>16</cp:revision>
  <cp:lastPrinted>2012-10-03T20:47:00Z</cp:lastPrinted>
  <dcterms:created xsi:type="dcterms:W3CDTF">2012-09-05T13:02:00Z</dcterms:created>
  <dcterms:modified xsi:type="dcterms:W3CDTF">2015-11-20T11:44:00Z</dcterms:modified>
</cp:coreProperties>
</file>